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F3" w:rsidRPr="00665190" w:rsidRDefault="00D234F3" w:rsidP="00D234F3">
      <w:pPr>
        <w:spacing w:after="240"/>
        <w:jc w:val="center"/>
        <w:rPr>
          <w:b/>
          <w:sz w:val="24"/>
          <w:lang w:val="en-US"/>
        </w:rPr>
      </w:pPr>
    </w:p>
    <w:p w:rsidR="00D234F3" w:rsidRDefault="00D234F3" w:rsidP="00D234F3">
      <w:pPr>
        <w:spacing w:after="0"/>
        <w:rPr>
          <w:b/>
          <w:bCs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19680" behindDoc="0" locked="0" layoutInCell="1" allowOverlap="1" wp14:anchorId="3725E9AF" wp14:editId="4482AADA">
            <wp:simplePos x="0" y="0"/>
            <wp:positionH relativeFrom="margin">
              <wp:posOffset>-47625</wp:posOffset>
            </wp:positionH>
            <wp:positionV relativeFrom="paragraph">
              <wp:posOffset>158750</wp:posOffset>
            </wp:positionV>
            <wp:extent cx="847725" cy="847725"/>
            <wp:effectExtent l="0" t="0" r="9525" b="9525"/>
            <wp:wrapSquare wrapText="bothSides"/>
            <wp:docPr id="47" name="Picture 47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4F3" w:rsidRPr="009C4304" w:rsidRDefault="00D234F3" w:rsidP="00D234F3">
      <w:pPr>
        <w:spacing w:after="0"/>
        <w:rPr>
          <w:b/>
          <w:bCs/>
          <w:sz w:val="40"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73600" behindDoc="1" locked="0" layoutInCell="1" allowOverlap="1" wp14:anchorId="662DA85E" wp14:editId="00A11E48">
            <wp:simplePos x="0" y="0"/>
            <wp:positionH relativeFrom="margin">
              <wp:posOffset>3691890</wp:posOffset>
            </wp:positionH>
            <wp:positionV relativeFrom="paragraph">
              <wp:posOffset>163195</wp:posOffset>
            </wp:positionV>
            <wp:extent cx="1971675" cy="2623185"/>
            <wp:effectExtent l="0" t="0" r="9525" b="5715"/>
            <wp:wrapTight wrapText="bothSides">
              <wp:wrapPolygon edited="0">
                <wp:start x="0" y="0"/>
                <wp:lineTo x="0" y="21490"/>
                <wp:lineTo x="21496" y="21490"/>
                <wp:lineTo x="2149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bermain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b/>
          <w:bCs/>
          <w:sz w:val="40"/>
          <w:lang w:val="en-US"/>
        </w:rPr>
        <w:t>Alstonville</w:t>
      </w:r>
      <w:proofErr w:type="spellEnd"/>
      <w:r w:rsidRPr="009C4304">
        <w:rPr>
          <w:b/>
          <w:bCs/>
          <w:sz w:val="40"/>
          <w:lang w:val="en-US"/>
        </w:rPr>
        <w:t xml:space="preserve"> Public School</w:t>
      </w:r>
    </w:p>
    <w:p w:rsidR="00D234F3" w:rsidRPr="00526460" w:rsidRDefault="00D234F3" w:rsidP="00D234F3">
      <w:pPr>
        <w:spacing w:after="0"/>
        <w:rPr>
          <w:lang w:val="en-US"/>
        </w:rPr>
      </w:pPr>
      <w:r w:rsidRPr="00526460">
        <w:rPr>
          <w:lang w:val="en-US"/>
        </w:rPr>
        <w:t xml:space="preserve"> </w:t>
      </w:r>
    </w:p>
    <w:p w:rsidR="00D234F3" w:rsidRPr="00526460" w:rsidRDefault="00D234F3" w:rsidP="00D234F3">
      <w:pPr>
        <w:spacing w:after="0"/>
        <w:rPr>
          <w:lang w:val="en-US"/>
        </w:rPr>
      </w:pPr>
    </w:p>
    <w:p w:rsid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D234F3" w:rsidRDefault="00D234F3" w:rsidP="00D234F3">
      <w:pPr>
        <w:spacing w:after="0"/>
        <w:jc w:val="both"/>
        <w:rPr>
          <w:noProof/>
          <w:sz w:val="20"/>
          <w:lang w:eastAsia="en-AU"/>
        </w:rPr>
      </w:pPr>
    </w:p>
    <w:p w:rsidR="00D234F3" w:rsidRPr="00526460" w:rsidRDefault="00053B17" w:rsidP="00053B17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20704" behindDoc="0" locked="0" layoutInCell="1" allowOverlap="1" wp14:anchorId="705D46DC" wp14:editId="457461B4">
            <wp:simplePos x="0" y="0"/>
            <wp:positionH relativeFrom="column">
              <wp:posOffset>3491865</wp:posOffset>
            </wp:positionH>
            <wp:positionV relativeFrom="paragraph">
              <wp:posOffset>1949450</wp:posOffset>
            </wp:positionV>
            <wp:extent cx="2768600" cy="2076450"/>
            <wp:effectExtent l="0" t="0" r="0" b="0"/>
            <wp:wrapSquare wrapText="bothSides"/>
            <wp:docPr id="49" name="Picture 49" descr="L:\ELPSE\Shared\K-12 PROJECTS\STEM\Stage 3 STEM project\Primary Action Schools\Photos\Alstonville\IMG_3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:\ELPSE\Shared\K-12 PROJECTS\STEM\Stage 3 STEM project\Primary Action Schools\Photos\Alstonville\IMG_30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B17">
        <w:rPr>
          <w:noProof/>
          <w:lang w:eastAsia="en-AU"/>
        </w:rPr>
        <w:t xml:space="preserve">Alstonville Public School’s motto is ‘Effort Earns Success’. The school is situated in a picturesque village overlooking the coastline of Ballina and the rich orchards in the surrounding valleys. It is a safe, caring and happy school promoting quality teaching, quality learning, parent/community participation and programs which cater for individual needs of our students in a secure, aesthetically pleasing environment. Future focused learning, student wellbeing and community engagement are priorities. </w:t>
      </w:r>
      <w:r>
        <w:rPr>
          <w:noProof/>
          <w:lang w:eastAsia="en-AU"/>
        </w:rPr>
        <w:t>The school</w:t>
      </w:r>
      <w:r w:rsidRPr="00053B17">
        <w:rPr>
          <w:noProof/>
          <w:lang w:eastAsia="en-AU"/>
        </w:rPr>
        <w:t xml:space="preserve"> encourage</w:t>
      </w:r>
      <w:r>
        <w:rPr>
          <w:noProof/>
          <w:lang w:eastAsia="en-AU"/>
        </w:rPr>
        <w:t>s</w:t>
      </w:r>
      <w:r w:rsidRPr="00053B17">
        <w:rPr>
          <w:noProof/>
          <w:lang w:eastAsia="en-AU"/>
        </w:rPr>
        <w:t xml:space="preserve"> parental interest in their children’s progress and participation in school activities</w:t>
      </w:r>
      <w:r>
        <w:rPr>
          <w:noProof/>
          <w:lang w:eastAsia="en-AU"/>
        </w:rPr>
        <w:t>.</w:t>
      </w:r>
    </w:p>
    <w:p w:rsidR="00D234F3" w:rsidRDefault="00D234F3" w:rsidP="00D234F3">
      <w:pPr>
        <w:spacing w:after="0"/>
        <w:rPr>
          <w:b/>
          <w:bCs/>
          <w:lang w:val="en-US"/>
        </w:rPr>
      </w:pPr>
    </w:p>
    <w:p w:rsidR="00D234F3" w:rsidRDefault="00D234F3" w:rsidP="00D234F3">
      <w:pPr>
        <w:spacing w:after="0"/>
        <w:rPr>
          <w:sz w:val="20"/>
          <w:lang w:val="en-US"/>
        </w:rPr>
      </w:pPr>
    </w:p>
    <w:p w:rsidR="00BD5E63" w:rsidRDefault="00BD5E63" w:rsidP="00D234F3">
      <w:pPr>
        <w:spacing w:after="0"/>
        <w:rPr>
          <w:sz w:val="20"/>
          <w:lang w:val="en-US"/>
        </w:rPr>
      </w:pPr>
    </w:p>
    <w:p w:rsidR="00BD5E63" w:rsidRPr="00D234F3" w:rsidRDefault="00BD5E63" w:rsidP="00D234F3">
      <w:pPr>
        <w:spacing w:after="0"/>
        <w:rPr>
          <w:sz w:val="20"/>
          <w:lang w:val="en-US"/>
        </w:rPr>
      </w:pPr>
      <w:bookmarkStart w:id="0" w:name="_GoBack"/>
      <w:bookmarkEnd w:id="0"/>
    </w:p>
    <w:p w:rsidR="00053B17" w:rsidRPr="00526460" w:rsidRDefault="00053B17" w:rsidP="00053B17">
      <w:pPr>
        <w:spacing w:after="0"/>
        <w:jc w:val="both"/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721728" behindDoc="0" locked="0" layoutInCell="1" allowOverlap="1" wp14:anchorId="5BBAC2F2" wp14:editId="26D59CB3">
            <wp:simplePos x="0" y="0"/>
            <wp:positionH relativeFrom="column">
              <wp:posOffset>3489960</wp:posOffset>
            </wp:positionH>
            <wp:positionV relativeFrom="paragraph">
              <wp:posOffset>1167765</wp:posOffset>
            </wp:positionV>
            <wp:extent cx="2809875" cy="2106930"/>
            <wp:effectExtent l="0" t="0" r="9525" b="7620"/>
            <wp:wrapSquare wrapText="bothSides"/>
            <wp:docPr id="50" name="Picture 50" descr="L:\ELPSE\Shared\K-12 PROJECTS\STEM\Stage 3 STEM project\Primary Action Schools\Photos\Alstonville\IMG_3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ELPSE\Shared\K-12 PROJECTS\STEM\Stage 3 STEM project\Primary Action Schools\Photos\Alstonville\IMG_302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A strong collaborative culture exists at </w:t>
      </w:r>
      <w:proofErr w:type="spellStart"/>
      <w:r>
        <w:rPr>
          <w:lang w:val="en-US"/>
        </w:rPr>
        <w:t>Alstonville</w:t>
      </w:r>
      <w:proofErr w:type="spellEnd"/>
      <w:r>
        <w:rPr>
          <w:lang w:val="en-US"/>
        </w:rPr>
        <w:t xml:space="preserve"> Public School where teachers use Project Based Learning pedagogy to engage students K-6 in deep learning experiences. Teachers use an integrated curriculum with a focus on STEM to create meaningful and authentic projects where students have voice and choice in their learning.</w:t>
      </w:r>
    </w:p>
    <w:p w:rsidR="00D234F3" w:rsidRDefault="00D234F3" w:rsidP="00053B17">
      <w:pPr>
        <w:spacing w:after="0"/>
        <w:jc w:val="both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D234F3">
      <w:pPr>
        <w:spacing w:after="0"/>
      </w:pPr>
    </w:p>
    <w:p w:rsidR="00D234F3" w:rsidRDefault="00D234F3" w:rsidP="002F5BFD">
      <w:pPr>
        <w:spacing w:after="0"/>
      </w:pPr>
    </w:p>
    <w:sectPr w:rsidR="00D234F3" w:rsidSect="00A23349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A0" w:rsidRDefault="001B5FA0" w:rsidP="00CF0EDA">
      <w:pPr>
        <w:spacing w:after="0" w:line="240" w:lineRule="auto"/>
      </w:pPr>
      <w:r>
        <w:separator/>
      </w:r>
    </w:p>
  </w:endnote>
  <w:end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5DD" w:rsidRDefault="000505DD">
    <w:pPr>
      <w:pStyle w:val="Footer"/>
    </w:pPr>
    <w:r>
      <w:t>© NSW Department of Education,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A0" w:rsidRDefault="001B5FA0" w:rsidP="00CF0EDA">
      <w:pPr>
        <w:spacing w:after="0" w:line="240" w:lineRule="auto"/>
      </w:pPr>
      <w:r>
        <w:separator/>
      </w:r>
    </w:p>
  </w:footnote>
  <w:footnote w:type="continuationSeparator" w:id="0">
    <w:p w:rsidR="001B5FA0" w:rsidRDefault="001B5FA0" w:rsidP="00CF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DA" w:rsidRDefault="00A23349" w:rsidP="00665190">
    <w:pPr>
      <w:spacing w:after="0"/>
      <w:jc w:val="center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0B2661D3" wp14:editId="5A839A4B">
          <wp:simplePos x="0" y="0"/>
          <wp:positionH relativeFrom="column">
            <wp:posOffset>4776470</wp:posOffset>
          </wp:positionH>
          <wp:positionV relativeFrom="paragraph">
            <wp:posOffset>-92075</wp:posOffset>
          </wp:positionV>
          <wp:extent cx="1640205" cy="586105"/>
          <wp:effectExtent l="0" t="0" r="0" b="4445"/>
          <wp:wrapNone/>
          <wp:docPr id="6" name="Picture 6" descr="C:\Users\RGLASGOW\Desktop\2353_NSWED_STEM_LOGO_ACTION_SCHOO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GLASGOW\Desktop\2353_NSWED_STEM_LOGO_ACTION_SCHOOL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58C8BAC9" wp14:editId="27B2A310">
          <wp:simplePos x="0" y="0"/>
          <wp:positionH relativeFrom="column">
            <wp:posOffset>-259080</wp:posOffset>
          </wp:positionH>
          <wp:positionV relativeFrom="paragraph">
            <wp:posOffset>-231140</wp:posOffset>
          </wp:positionV>
          <wp:extent cx="1755140" cy="548640"/>
          <wp:effectExtent l="0" t="0" r="0" b="3810"/>
          <wp:wrapThrough wrapText="bothSides">
            <wp:wrapPolygon edited="0">
              <wp:start x="1641" y="0"/>
              <wp:lineTo x="0" y="3750"/>
              <wp:lineTo x="0" y="21000"/>
              <wp:lineTo x="21334" y="21000"/>
              <wp:lineTo x="21334" y="17250"/>
              <wp:lineTo x="19224" y="9750"/>
              <wp:lineTo x="9378" y="2250"/>
              <wp:lineTo x="4454" y="0"/>
              <wp:lineTo x="16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_Public Schools_Logo_K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5190" w:rsidRPr="00886F9C">
      <w:rPr>
        <w:sz w:val="72"/>
        <w:szCs w:val="72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23A1"/>
    <w:multiLevelType w:val="multilevel"/>
    <w:tmpl w:val="021A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305C1A"/>
    <w:multiLevelType w:val="hybridMultilevel"/>
    <w:tmpl w:val="570CD780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AD02CAD"/>
    <w:multiLevelType w:val="hybridMultilevel"/>
    <w:tmpl w:val="60643C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5A6067"/>
    <w:multiLevelType w:val="hybridMultilevel"/>
    <w:tmpl w:val="0FE64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60"/>
    <w:rsid w:val="000505DD"/>
    <w:rsid w:val="00053B17"/>
    <w:rsid w:val="00090EE5"/>
    <w:rsid w:val="001B0777"/>
    <w:rsid w:val="001B5FA0"/>
    <w:rsid w:val="001B754B"/>
    <w:rsid w:val="002A4ED3"/>
    <w:rsid w:val="002C5FF5"/>
    <w:rsid w:val="002F5BFD"/>
    <w:rsid w:val="00321F38"/>
    <w:rsid w:val="003B5703"/>
    <w:rsid w:val="003C50E3"/>
    <w:rsid w:val="003D6013"/>
    <w:rsid w:val="00526460"/>
    <w:rsid w:val="00526967"/>
    <w:rsid w:val="0054247C"/>
    <w:rsid w:val="00605EBF"/>
    <w:rsid w:val="006363D4"/>
    <w:rsid w:val="00665190"/>
    <w:rsid w:val="007C319F"/>
    <w:rsid w:val="007D5E14"/>
    <w:rsid w:val="00886F9C"/>
    <w:rsid w:val="008E7C45"/>
    <w:rsid w:val="009468EE"/>
    <w:rsid w:val="009C4304"/>
    <w:rsid w:val="00A23349"/>
    <w:rsid w:val="00A63DF9"/>
    <w:rsid w:val="00AC3B07"/>
    <w:rsid w:val="00AE2C8F"/>
    <w:rsid w:val="00BA7B5B"/>
    <w:rsid w:val="00BB1201"/>
    <w:rsid w:val="00BD5E63"/>
    <w:rsid w:val="00BE7C48"/>
    <w:rsid w:val="00CA05A2"/>
    <w:rsid w:val="00CF0EDA"/>
    <w:rsid w:val="00D234F3"/>
    <w:rsid w:val="00DC0014"/>
    <w:rsid w:val="00EB6000"/>
    <w:rsid w:val="00ED233A"/>
    <w:rsid w:val="00ED5B1D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64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DA"/>
  </w:style>
  <w:style w:type="paragraph" w:styleId="Footer">
    <w:name w:val="footer"/>
    <w:basedOn w:val="Normal"/>
    <w:link w:val="FooterChar"/>
    <w:uiPriority w:val="99"/>
    <w:unhideWhenUsed/>
    <w:rsid w:val="00CF0E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EDA"/>
  </w:style>
  <w:style w:type="paragraph" w:styleId="ListParagraph">
    <w:name w:val="List Paragraph"/>
    <w:basedOn w:val="Normal"/>
    <w:uiPriority w:val="34"/>
    <w:qFormat/>
    <w:rsid w:val="00ED5B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1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0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75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24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097470">
                                              <w:marLeft w:val="36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290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56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72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465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960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83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014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14611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754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5191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276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0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621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0897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454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33256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7863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016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068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0956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89626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26427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6986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1626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665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8988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7730-9D4E-4510-A395-DDED54BF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Cartwright, Katherin</dc:creator>
  <cp:lastModifiedBy>Cartwright, Katherin</cp:lastModifiedBy>
  <cp:revision>4</cp:revision>
  <cp:lastPrinted>2016-03-15T01:09:00Z</cp:lastPrinted>
  <dcterms:created xsi:type="dcterms:W3CDTF">2017-08-17T23:12:00Z</dcterms:created>
  <dcterms:modified xsi:type="dcterms:W3CDTF">2017-12-06T02:12:00Z</dcterms:modified>
</cp:coreProperties>
</file>